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26" w:rsidRDefault="00090A51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  <w:r>
        <w:rPr>
          <w:rFonts w:cs="Nazanin"/>
          <w:noProof/>
          <w:sz w:val="16"/>
          <w:szCs w:val="1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5.45pt;margin-top:-89.85pt;width:104pt;height:7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" stroked="f">
            <v:textbox>
              <w:txbxContent>
                <w:p w:rsidR="00813E54" w:rsidRPr="00D70DCD" w:rsidRDefault="00813E54" w:rsidP="00813E54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تاريخ: _تاريخ_</w:t>
                  </w:r>
                </w:p>
                <w:p w:rsidR="00813E54" w:rsidRPr="00D70DCD" w:rsidRDefault="00813E54" w:rsidP="00813E54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</w:rPr>
                    <w:t>شماره: _شماره_</w:t>
                  </w:r>
                </w:p>
                <w:p w:rsidR="00813E54" w:rsidRPr="00D70DCD" w:rsidRDefault="00813E54" w:rsidP="00813E54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70DC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پيوست: _پيوست_</w:t>
                  </w:r>
                </w:p>
                <w:p w:rsidR="00813E54" w:rsidRDefault="00813E54" w:rsidP="00813E54"/>
              </w:txbxContent>
            </v:textbox>
          </v:shape>
        </w:pic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درخواست خروج از کشور مشمولان با سپرده نقدی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center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( فرم شماره </w:t>
      </w:r>
      <w:r w:rsidRPr="00F43FD5">
        <w:rPr>
          <w:rFonts w:ascii="IPT Traffic" w:hAnsi="IPT Traffic" w:hint="cs"/>
          <w:sz w:val="26"/>
          <w:szCs w:val="26"/>
          <w:u w:val="single"/>
          <w:rtl/>
          <w:lang w:bidi="fa-IR"/>
        </w:rPr>
        <w:t>3</w:t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)</w:t>
      </w:r>
    </w:p>
    <w:p w:rsidR="00F43FD5" w:rsidRPr="0054377C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</w:p>
    <w:p w:rsidR="00F43FD5" w:rsidRPr="0054377C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>بدينوسيله گواهی می شود :</w:t>
      </w:r>
    </w:p>
    <w:p w:rsidR="00F43FD5" w:rsidRPr="0054377C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آقای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 فرزند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به شماره شناسنامه </w:t>
      </w:r>
    </w:p>
    <w:p w:rsidR="00F43FD5" w:rsidRPr="00F217B7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كد ملي   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متولد 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دانشجوی ورودی  مقطع</w:t>
      </w:r>
    </w:p>
    <w:p w:rsidR="00F43FD5" w:rsidRDefault="00F43FD5" w:rsidP="006559D4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رشته 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که دارای معافيت تحصيلی به شماره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مورخ   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مي باشد، در نيمسال 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سالتحصيلی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ثبت نام نموده و به تحصيل اشتغال دارد. خواهشمند است نسبت به صدور مجوز خروج  از تاريخ  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تا  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 xml:space="preserve"> به مقصد کشور 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710703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6559D4">
        <w:rPr>
          <w:rFonts w:ascii="IPT Traffic" w:hAnsi="IPT Traffic"/>
          <w:sz w:val="26"/>
          <w:szCs w:val="26"/>
          <w:lang w:bidi="fa-IR"/>
        </w:rPr>
        <w:br/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="00057ED6">
        <w:rPr>
          <w:rFonts w:ascii="IPT Traffic" w:hAnsi="IPT Traffic"/>
          <w:sz w:val="26"/>
          <w:szCs w:val="26"/>
          <w:lang w:bidi="fa-IR"/>
        </w:rPr>
        <w:t></w:t>
      </w:r>
      <w:r w:rsidRPr="0054377C">
        <w:rPr>
          <w:rFonts w:hint="cs"/>
          <w:sz w:val="26"/>
          <w:szCs w:val="26"/>
          <w:rtl/>
          <w:lang w:bidi="fa-IR"/>
        </w:rPr>
        <w:t>بمنظور</w:t>
      </w:r>
      <w:r w:rsidR="00057ED6">
        <w:rPr>
          <w:sz w:val="26"/>
          <w:szCs w:val="26"/>
          <w:lang w:bidi="fa-IR"/>
        </w:rPr>
        <w:t xml:space="preserve">                                    </w:t>
      </w:r>
      <w:r w:rsidRPr="0054377C">
        <w:rPr>
          <w:rFonts w:hint="cs"/>
          <w:sz w:val="26"/>
          <w:szCs w:val="26"/>
          <w:rtl/>
          <w:lang w:bidi="fa-IR"/>
        </w:rPr>
        <w:t xml:space="preserve"> </w:t>
      </w:r>
      <w:r w:rsidRPr="0054377C">
        <w:rPr>
          <w:rFonts w:ascii="IPT Traffic" w:hAnsi="IPT Traffic" w:hint="cs"/>
          <w:sz w:val="26"/>
          <w:szCs w:val="26"/>
          <w:rtl/>
          <w:lang w:bidi="fa-IR"/>
        </w:rPr>
        <w:t>اقدام لازم معمول فرمايند .</w:t>
      </w:r>
    </w:p>
    <w:p w:rsidR="00513726" w:rsidRDefault="00513726" w:rsidP="00E26159">
      <w:pPr>
        <w:spacing w:line="276" w:lineRule="auto"/>
        <w:jc w:val="lowKashida"/>
        <w:rPr>
          <w:rFonts w:cs="Nazanin"/>
          <w:sz w:val="16"/>
          <w:szCs w:val="16"/>
          <w:rtl/>
          <w:lang w:bidi="fa-IR"/>
        </w:rPr>
      </w:pPr>
    </w:p>
    <w:p w:rsidR="00B242F8" w:rsidRPr="005F66B7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RPr="005F66B7" w:rsidRDefault="00090A51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  <w:r>
        <w:rPr>
          <w:b w:val="0"/>
          <w:bCs w:val="0"/>
          <w:noProof/>
          <w:sz w:val="26"/>
          <w:szCs w:val="26"/>
          <w:rtl/>
          <w:lang w:bidi="fa-IR"/>
        </w:rPr>
        <w:pict>
          <v:shape id="Text Box 5" o:spid="_x0000_s1027" type="#_x0000_t202" style="position:absolute;left:0;text-align:left;margin-left:38.1pt;margin-top:8.05pt;width:111.3pt;height:4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B/hQ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" stroked="f">
            <v:textbox>
              <w:txbxContent>
                <w:p w:rsidR="00732620" w:rsidRPr="003746C5" w:rsidRDefault="00732620" w:rsidP="00732620">
                  <w:pPr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3746C5">
                    <w:rPr>
                      <w:sz w:val="24"/>
                      <w:szCs w:val="24"/>
                    </w:rPr>
                    <w:t>#signature#</w:t>
                  </w:r>
                </w:p>
                <w:p w:rsidR="00732620" w:rsidRDefault="00732620" w:rsidP="00732620"/>
              </w:txbxContent>
            </v:textbox>
          </v:shape>
        </w:pict>
      </w:r>
    </w:p>
    <w:p w:rsidR="00B242F8" w:rsidRPr="005F66B7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B242F8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Pr="005F66B7" w:rsidRDefault="00F43FD5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Default="00090A51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sz w:val="26"/>
          <w:szCs w:val="26"/>
          <w:rtl/>
          <w:lang w:bidi="fa-IR"/>
        </w:rPr>
      </w:pPr>
      <w:r>
        <w:rPr>
          <w:rFonts w:ascii="IPT Traffic" w:hAnsi="IPT Traffic"/>
          <w:noProof/>
          <w:sz w:val="26"/>
          <w:szCs w:val="26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left:0;text-align:left;margin-left:-4.3pt;margin-top:13.2pt;width:462.6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" strokecolor="black [3200]" strokeweight="2.5pt">
            <v:shadow color="#868686"/>
          </v:shape>
        </w:pic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از : دانشگاه تبريز 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به : معاونت محترم وظيفه عمومي ناجا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>با سلام و احترام ،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 xml:space="preserve">                  مراتب فوق مورد تائيد مي باشد . 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 دكتر داود مختاري</w:t>
      </w:r>
    </w:p>
    <w:p w:rsidR="00F43FD5" w:rsidRPr="00F43FD5" w:rsidRDefault="00F43FD5" w:rsidP="00F43FD5">
      <w:pPr>
        <w:tabs>
          <w:tab w:val="left" w:pos="376"/>
        </w:tabs>
        <w:spacing w:line="276" w:lineRule="auto"/>
        <w:jc w:val="both"/>
        <w:rPr>
          <w:rFonts w:ascii="IPT Traffic" w:hAnsi="IPT Traffic"/>
          <w:b w:val="0"/>
          <w:bCs w:val="0"/>
          <w:sz w:val="26"/>
          <w:szCs w:val="26"/>
          <w:rtl/>
          <w:lang w:bidi="fa-IR"/>
        </w:rPr>
      </w:pP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</w:r>
      <w:r w:rsidRPr="00F43FD5">
        <w:rPr>
          <w:rFonts w:ascii="IPT Traffic" w:hAnsi="IPT Traffic" w:hint="cs"/>
          <w:sz w:val="26"/>
          <w:szCs w:val="26"/>
          <w:rtl/>
          <w:lang w:bidi="fa-IR"/>
        </w:rPr>
        <w:tab/>
        <w:t xml:space="preserve">        مدير امور آموزشي دانشگاه تبريز </w:t>
      </w:r>
    </w:p>
    <w:p w:rsidR="00B242F8" w:rsidRDefault="00B242F8" w:rsidP="00E26159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F43FD5" w:rsidRDefault="00F43FD5" w:rsidP="00F43FD5">
      <w:pPr>
        <w:tabs>
          <w:tab w:val="left" w:pos="376"/>
        </w:tabs>
        <w:spacing w:line="360" w:lineRule="auto"/>
        <w:jc w:val="both"/>
        <w:rPr>
          <w:rFonts w:ascii="IPT Traffic" w:hAnsi="IPT Traffic"/>
          <w:rtl/>
          <w:lang w:bidi="fa-IR"/>
        </w:rPr>
      </w:pPr>
    </w:p>
    <w:p w:rsidR="00F43FD5" w:rsidRPr="005F66B7" w:rsidRDefault="002A492F" w:rsidP="002A492F">
      <w:pPr>
        <w:tabs>
          <w:tab w:val="left" w:pos="376"/>
        </w:tabs>
        <w:spacing w:line="360" w:lineRule="auto"/>
        <w:jc w:val="both"/>
        <w:rPr>
          <w:b w:val="0"/>
          <w:bCs w:val="0"/>
          <w:sz w:val="26"/>
          <w:szCs w:val="26"/>
          <w:rtl/>
          <w:lang w:bidi="fa-IR"/>
        </w:rPr>
      </w:pPr>
      <w:r w:rsidRPr="002A492F">
        <w:rPr>
          <w:rFonts w:ascii="IPT Traffic" w:hAnsi="IPT Traffic"/>
          <w:rtl/>
          <w:lang w:bidi="fa-IR"/>
        </w:rPr>
        <w:t>2835</w:t>
      </w:r>
    </w:p>
    <w:sectPr w:rsidR="00F43FD5" w:rsidRPr="005F66B7" w:rsidSect="00BD56E2">
      <w:headerReference w:type="default" r:id="rId7"/>
      <w:footerReference w:type="default" r:id="rId8"/>
      <w:pgSz w:w="11907" w:h="16840" w:code="9"/>
      <w:pgMar w:top="2517" w:right="1418" w:bottom="902" w:left="1418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30" w:rsidRDefault="00237330">
      <w:r>
        <w:separator/>
      </w:r>
    </w:p>
  </w:endnote>
  <w:endnote w:type="continuationSeparator" w:id="1">
    <w:p w:rsidR="00237330" w:rsidRDefault="0023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36" w:rsidRDefault="00090A51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bidi="fa-IR"/>
      </w:rPr>
      <w:pict>
        <v:line id="Line 1" o:spid="_x0000_s2049" style="position:absolute;left:0;text-align:left;flip:y;z-index:251656704;visibility:visible" from="0,9.65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" strokeweight=".5pt"/>
      </w:pict>
    </w:r>
  </w:p>
  <w:p w:rsidR="00823036" w:rsidRPr="00D70DCD" w:rsidRDefault="00823036" w:rsidP="004C6EC1">
    <w:pPr>
      <w:pStyle w:val="Footer"/>
      <w:jc w:val="center"/>
      <w:rPr>
        <w:sz w:val="20"/>
        <w:szCs w:val="20"/>
        <w:rtl/>
        <w:lang w:bidi="fa-IR"/>
      </w:rPr>
    </w:pPr>
    <w:r w:rsidRPr="00D70DCD">
      <w:rPr>
        <w:rFonts w:hint="cs"/>
        <w:sz w:val="20"/>
        <w:szCs w:val="20"/>
        <w:rtl/>
        <w:lang w:bidi="fa-IR"/>
      </w:rPr>
      <w:t xml:space="preserve">تبریز ـ  بلوار 29 بهمن ـدانشگاه تبریز، مديريت </w:t>
    </w:r>
    <w:r w:rsidR="00FB7FBF" w:rsidRPr="00D70DCD">
      <w:rPr>
        <w:rFonts w:hint="cs"/>
        <w:sz w:val="20"/>
        <w:szCs w:val="20"/>
        <w:rtl/>
        <w:lang w:bidi="fa-IR"/>
      </w:rPr>
      <w:t>امور</w:t>
    </w:r>
    <w:r w:rsidRPr="00D70DCD">
      <w:rPr>
        <w:rFonts w:hint="cs"/>
        <w:sz w:val="20"/>
        <w:szCs w:val="20"/>
        <w:rtl/>
        <w:lang w:bidi="fa-IR"/>
      </w:rPr>
      <w:t xml:space="preserve"> آموزشي ـ كد پستي</w:t>
    </w:r>
    <w:r w:rsidR="005F66B7" w:rsidRPr="00D70DCD">
      <w:rPr>
        <w:rFonts w:hint="cs"/>
        <w:sz w:val="20"/>
        <w:szCs w:val="20"/>
        <w:rtl/>
        <w:lang w:bidi="fa-IR"/>
      </w:rPr>
      <w:t xml:space="preserve">16471 </w:t>
    </w:r>
    <w:r w:rsidRPr="00D70DCD">
      <w:rPr>
        <w:rFonts w:hint="cs"/>
        <w:sz w:val="20"/>
        <w:szCs w:val="20"/>
        <w:rtl/>
        <w:lang w:bidi="fa-IR"/>
      </w:rPr>
      <w:t xml:space="preserve"> ـ 51666</w:t>
    </w:r>
  </w:p>
  <w:p w:rsidR="00823036" w:rsidRPr="00D70DCD" w:rsidRDefault="00823036" w:rsidP="005F66B7">
    <w:pPr>
      <w:pStyle w:val="Footer"/>
      <w:jc w:val="center"/>
      <w:rPr>
        <w:sz w:val="20"/>
        <w:szCs w:val="20"/>
        <w:lang w:bidi="fa-IR"/>
      </w:rPr>
    </w:pPr>
    <w:r w:rsidRPr="00D70DCD">
      <w:rPr>
        <w:rFonts w:hint="cs"/>
        <w:sz w:val="20"/>
        <w:szCs w:val="20"/>
        <w:rtl/>
        <w:lang w:bidi="fa-IR"/>
      </w:rPr>
      <w:t xml:space="preserve">تلفن : </w:t>
    </w:r>
    <w:r w:rsidR="00547324" w:rsidRPr="00D70DCD">
      <w:rPr>
        <w:rFonts w:hint="cs"/>
        <w:sz w:val="20"/>
        <w:szCs w:val="20"/>
        <w:rtl/>
        <w:lang w:bidi="fa-IR"/>
      </w:rPr>
      <w:t>3392423</w:t>
    </w:r>
    <w:r w:rsidRPr="00D70DCD">
      <w:rPr>
        <w:rFonts w:hint="cs"/>
        <w:sz w:val="20"/>
        <w:szCs w:val="20"/>
        <w:rtl/>
        <w:lang w:bidi="fa-IR"/>
      </w:rPr>
      <w:t>-0411   نمابر 3352256-0411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30" w:rsidRDefault="00237330">
      <w:r>
        <w:separator/>
      </w:r>
    </w:p>
  </w:footnote>
  <w:footnote w:type="continuationSeparator" w:id="1">
    <w:p w:rsidR="00237330" w:rsidRDefault="0023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F" w:rsidRPr="0072211B" w:rsidRDefault="00090A51" w:rsidP="00B95CDF">
    <w:pPr>
      <w:pStyle w:val="Header"/>
      <w:rPr>
        <w:rtl/>
        <w:lang w:bidi="fa-IR"/>
      </w:rPr>
    </w:pPr>
    <w:r>
      <w:rPr>
        <w:noProof/>
        <w:rtl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38.6pt;margin-top:30.4pt;width:107.6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uF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3QeqtMbV4HRvQEzP8A2sBwzdeZO0y8OKX3TErXhV9bqvuWEQXRZuJmcXB1xXABZ&#10;9+81Azdk63UEGhrbhdJBMRCgA0uPR2ZCKDS4PJ/Ns+kUIwpn50Vepp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" stroked="f">
          <v:textbox>
            <w:txbxContent>
              <w:p w:rsidR="005F66B7" w:rsidRPr="00D70DCD" w:rsidRDefault="005F66B7" w:rsidP="005F66B7">
                <w:pPr>
                  <w:jc w:val="lowKashida"/>
                  <w:rPr>
                    <w:rFonts w:ascii="IranNastaliq" w:hAnsi="IranNastaliq"/>
                    <w:sz w:val="24"/>
                    <w:szCs w:val="24"/>
                    <w:lang w:bidi="fa-IR"/>
                  </w:rPr>
                </w:pPr>
                <w:r w:rsidRPr="00D70DCD">
                  <w:rPr>
                    <w:rFonts w:ascii="IranNastaliq" w:hAnsi="IranNastaliq" w:hint="cs"/>
                    <w:sz w:val="24"/>
                    <w:szCs w:val="24"/>
                    <w:rtl/>
                    <w:lang w:bidi="fa-IR"/>
                  </w:rPr>
                  <w:t xml:space="preserve">مديريت امور آموزشي  </w:t>
                </w:r>
              </w:p>
            </w:txbxContent>
          </v:textbox>
        </v:shape>
      </w:pict>
    </w:r>
    <w:r w:rsidR="00D70DCD">
      <w:rPr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2202815</wp:posOffset>
          </wp:positionH>
          <wp:positionV relativeFrom="paragraph">
            <wp:posOffset>-90170</wp:posOffset>
          </wp:positionV>
          <wp:extent cx="1326515" cy="1173480"/>
          <wp:effectExtent l="0" t="0" r="6985" b="762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6F13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482559969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949"/>
    <w:multiLevelType w:val="hybridMultilevel"/>
    <w:tmpl w:val="69CA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1092C"/>
    <w:rsid w:val="0004393F"/>
    <w:rsid w:val="00057ED6"/>
    <w:rsid w:val="000830A4"/>
    <w:rsid w:val="00090A51"/>
    <w:rsid w:val="000A3FD3"/>
    <w:rsid w:val="000A6E18"/>
    <w:rsid w:val="000C2902"/>
    <w:rsid w:val="000F79E8"/>
    <w:rsid w:val="00154CE2"/>
    <w:rsid w:val="001611BE"/>
    <w:rsid w:val="00167234"/>
    <w:rsid w:val="00170D18"/>
    <w:rsid w:val="00195F5D"/>
    <w:rsid w:val="001A7525"/>
    <w:rsid w:val="001C3476"/>
    <w:rsid w:val="001D3498"/>
    <w:rsid w:val="00231D47"/>
    <w:rsid w:val="00237330"/>
    <w:rsid w:val="0027463A"/>
    <w:rsid w:val="002A492F"/>
    <w:rsid w:val="002C446F"/>
    <w:rsid w:val="0031632F"/>
    <w:rsid w:val="00332295"/>
    <w:rsid w:val="0037503D"/>
    <w:rsid w:val="003A7D02"/>
    <w:rsid w:val="003C6763"/>
    <w:rsid w:val="00462F0C"/>
    <w:rsid w:val="00470F78"/>
    <w:rsid w:val="00496653"/>
    <w:rsid w:val="004C335F"/>
    <w:rsid w:val="004C6C4F"/>
    <w:rsid w:val="004C6EC1"/>
    <w:rsid w:val="004F5D28"/>
    <w:rsid w:val="00513726"/>
    <w:rsid w:val="00517EE5"/>
    <w:rsid w:val="00524636"/>
    <w:rsid w:val="00547324"/>
    <w:rsid w:val="00566C78"/>
    <w:rsid w:val="005F66B7"/>
    <w:rsid w:val="006004F8"/>
    <w:rsid w:val="0061633E"/>
    <w:rsid w:val="006559D4"/>
    <w:rsid w:val="006A02AB"/>
    <w:rsid w:val="006A063C"/>
    <w:rsid w:val="006A2D2B"/>
    <w:rsid w:val="00710703"/>
    <w:rsid w:val="0071092C"/>
    <w:rsid w:val="00712846"/>
    <w:rsid w:val="00732620"/>
    <w:rsid w:val="007A00C3"/>
    <w:rsid w:val="007B6A8D"/>
    <w:rsid w:val="00810C72"/>
    <w:rsid w:val="00813E54"/>
    <w:rsid w:val="00816B50"/>
    <w:rsid w:val="00823036"/>
    <w:rsid w:val="00862DEE"/>
    <w:rsid w:val="00895DD5"/>
    <w:rsid w:val="008E6A79"/>
    <w:rsid w:val="00916637"/>
    <w:rsid w:val="00922324"/>
    <w:rsid w:val="0095422D"/>
    <w:rsid w:val="0098353E"/>
    <w:rsid w:val="009D2AAB"/>
    <w:rsid w:val="00A4663E"/>
    <w:rsid w:val="00A72FBF"/>
    <w:rsid w:val="00A97B65"/>
    <w:rsid w:val="00AC07EC"/>
    <w:rsid w:val="00AC7DB8"/>
    <w:rsid w:val="00B242F8"/>
    <w:rsid w:val="00B53C44"/>
    <w:rsid w:val="00B56474"/>
    <w:rsid w:val="00B95CDF"/>
    <w:rsid w:val="00BD56E2"/>
    <w:rsid w:val="00BF39E2"/>
    <w:rsid w:val="00BF7568"/>
    <w:rsid w:val="00C04BA6"/>
    <w:rsid w:val="00C312F7"/>
    <w:rsid w:val="00C7418C"/>
    <w:rsid w:val="00CB6558"/>
    <w:rsid w:val="00CE3ED7"/>
    <w:rsid w:val="00D436C9"/>
    <w:rsid w:val="00D617F4"/>
    <w:rsid w:val="00D70DCD"/>
    <w:rsid w:val="00DE0CB6"/>
    <w:rsid w:val="00DE1491"/>
    <w:rsid w:val="00DF094A"/>
    <w:rsid w:val="00DF2E36"/>
    <w:rsid w:val="00E02B86"/>
    <w:rsid w:val="00E055C6"/>
    <w:rsid w:val="00E061C4"/>
    <w:rsid w:val="00E20D52"/>
    <w:rsid w:val="00E26159"/>
    <w:rsid w:val="00E31064"/>
    <w:rsid w:val="00E87DB2"/>
    <w:rsid w:val="00EF5230"/>
    <w:rsid w:val="00EF7FD7"/>
    <w:rsid w:val="00F40A18"/>
    <w:rsid w:val="00F43FD5"/>
    <w:rsid w:val="00F92157"/>
    <w:rsid w:val="00F96F13"/>
    <w:rsid w:val="00F9743D"/>
    <w:rsid w:val="00FB7FBF"/>
    <w:rsid w:val="00FD2109"/>
    <w:rsid w:val="00FD37D9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36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436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user</cp:lastModifiedBy>
  <cp:revision>4</cp:revision>
  <dcterms:created xsi:type="dcterms:W3CDTF">2015-01-12T05:22:00Z</dcterms:created>
  <dcterms:modified xsi:type="dcterms:W3CDTF">2015-01-12T05:56:00Z</dcterms:modified>
</cp:coreProperties>
</file>